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C6" w:rsidRPr="000C50CC" w:rsidRDefault="002D41C6" w:rsidP="002D41C6">
      <w:pPr>
        <w:spacing w:line="240" w:lineRule="auto"/>
        <w:rPr>
          <w:b/>
          <w:u w:val="single"/>
        </w:rPr>
      </w:pPr>
      <w:r w:rsidRPr="000C50CC">
        <w:rPr>
          <w:b/>
          <w:color w:val="C00000"/>
          <w:u w:val="single"/>
        </w:rPr>
        <w:t>TYT BİYOLOJİ</w:t>
      </w:r>
    </w:p>
    <w:p w:rsidR="002D41C6" w:rsidRPr="002D41C6" w:rsidRDefault="002D41C6" w:rsidP="002D41C6">
      <w:pPr>
        <w:spacing w:after="0" w:line="240" w:lineRule="auto"/>
        <w:rPr>
          <w:sz w:val="20"/>
          <w:szCs w:val="20"/>
        </w:rPr>
      </w:pPr>
      <w:r w:rsidRPr="002D41C6">
        <w:rPr>
          <w:sz w:val="20"/>
          <w:szCs w:val="20"/>
        </w:rPr>
        <w:t>Canlıların Ortak Özellikleri</w:t>
      </w:r>
    </w:p>
    <w:p w:rsidR="002D41C6" w:rsidRPr="002D41C6" w:rsidRDefault="002D41C6" w:rsidP="002D41C6">
      <w:pPr>
        <w:spacing w:after="0" w:line="240" w:lineRule="auto"/>
        <w:rPr>
          <w:sz w:val="20"/>
          <w:szCs w:val="20"/>
        </w:rPr>
      </w:pPr>
      <w:r w:rsidRPr="002D41C6">
        <w:rPr>
          <w:sz w:val="20"/>
          <w:szCs w:val="20"/>
        </w:rPr>
        <w:t>Canlıların Temel Bileşenleri</w:t>
      </w:r>
    </w:p>
    <w:p w:rsidR="002D41C6" w:rsidRPr="002D41C6" w:rsidRDefault="002D41C6" w:rsidP="002D41C6">
      <w:pPr>
        <w:spacing w:after="0" w:line="240" w:lineRule="auto"/>
        <w:rPr>
          <w:sz w:val="20"/>
          <w:szCs w:val="20"/>
        </w:rPr>
      </w:pPr>
      <w:r w:rsidRPr="002D41C6">
        <w:rPr>
          <w:sz w:val="20"/>
          <w:szCs w:val="20"/>
        </w:rPr>
        <w:t xml:space="preserve">Hücre ve </w:t>
      </w:r>
      <w:proofErr w:type="spellStart"/>
      <w:r w:rsidRPr="002D41C6">
        <w:rPr>
          <w:sz w:val="20"/>
          <w:szCs w:val="20"/>
        </w:rPr>
        <w:t>Organelleri</w:t>
      </w:r>
      <w:proofErr w:type="spellEnd"/>
    </w:p>
    <w:p w:rsidR="002D41C6" w:rsidRPr="002D41C6" w:rsidRDefault="002D41C6" w:rsidP="002D41C6">
      <w:pPr>
        <w:spacing w:after="0" w:line="240" w:lineRule="auto"/>
        <w:rPr>
          <w:sz w:val="20"/>
          <w:szCs w:val="20"/>
        </w:rPr>
      </w:pPr>
      <w:r w:rsidRPr="002D41C6">
        <w:rPr>
          <w:sz w:val="20"/>
          <w:szCs w:val="20"/>
        </w:rPr>
        <w:t>Hücre Zarından Madde Geçişi</w:t>
      </w:r>
    </w:p>
    <w:p w:rsidR="002D41C6" w:rsidRPr="002D41C6" w:rsidRDefault="002D41C6" w:rsidP="002D41C6">
      <w:pPr>
        <w:spacing w:after="0" w:line="240" w:lineRule="auto"/>
        <w:rPr>
          <w:sz w:val="20"/>
          <w:szCs w:val="20"/>
        </w:rPr>
      </w:pPr>
      <w:r w:rsidRPr="002D41C6">
        <w:rPr>
          <w:sz w:val="20"/>
          <w:szCs w:val="20"/>
        </w:rPr>
        <w:t>Canlıların Sınıflandırılması</w:t>
      </w:r>
    </w:p>
    <w:p w:rsidR="002D41C6" w:rsidRPr="002D41C6" w:rsidRDefault="002D41C6" w:rsidP="002D41C6">
      <w:pPr>
        <w:spacing w:after="0" w:line="240" w:lineRule="auto"/>
        <w:rPr>
          <w:sz w:val="20"/>
          <w:szCs w:val="20"/>
        </w:rPr>
      </w:pPr>
      <w:r w:rsidRPr="002D41C6">
        <w:rPr>
          <w:sz w:val="20"/>
          <w:szCs w:val="20"/>
        </w:rPr>
        <w:t>Mitoz ve Eşeysiz Üreme</w:t>
      </w:r>
    </w:p>
    <w:p w:rsidR="002D41C6" w:rsidRPr="002D41C6" w:rsidRDefault="002D41C6" w:rsidP="002D41C6">
      <w:pPr>
        <w:spacing w:after="0" w:line="240" w:lineRule="auto"/>
        <w:rPr>
          <w:sz w:val="20"/>
          <w:szCs w:val="20"/>
        </w:rPr>
      </w:pPr>
      <w:proofErr w:type="spellStart"/>
      <w:r w:rsidRPr="002D41C6">
        <w:rPr>
          <w:sz w:val="20"/>
          <w:szCs w:val="20"/>
        </w:rPr>
        <w:t>Mayoz</w:t>
      </w:r>
      <w:proofErr w:type="spellEnd"/>
      <w:r w:rsidRPr="002D41C6">
        <w:rPr>
          <w:sz w:val="20"/>
          <w:szCs w:val="20"/>
        </w:rPr>
        <w:t xml:space="preserve"> ve Eşeyli Üreme</w:t>
      </w:r>
    </w:p>
    <w:p w:rsidR="002D41C6" w:rsidRPr="002D41C6" w:rsidRDefault="002D41C6" w:rsidP="002D41C6">
      <w:pPr>
        <w:spacing w:after="0" w:line="240" w:lineRule="auto"/>
        <w:rPr>
          <w:sz w:val="20"/>
          <w:szCs w:val="20"/>
        </w:rPr>
      </w:pPr>
      <w:r w:rsidRPr="002D41C6">
        <w:rPr>
          <w:sz w:val="20"/>
          <w:szCs w:val="20"/>
        </w:rPr>
        <w:t>Kalıtım</w:t>
      </w:r>
    </w:p>
    <w:p w:rsidR="002D41C6" w:rsidRPr="002D41C6" w:rsidRDefault="002D41C6" w:rsidP="002D41C6">
      <w:pPr>
        <w:spacing w:after="0" w:line="240" w:lineRule="auto"/>
        <w:rPr>
          <w:sz w:val="20"/>
          <w:szCs w:val="20"/>
        </w:rPr>
      </w:pPr>
      <w:r w:rsidRPr="002D41C6">
        <w:rPr>
          <w:sz w:val="20"/>
          <w:szCs w:val="20"/>
        </w:rPr>
        <w:t>Ekosistem Ekolojisi</w:t>
      </w:r>
    </w:p>
    <w:p w:rsidR="0025380F" w:rsidRPr="002D41C6" w:rsidRDefault="002D41C6" w:rsidP="002D41C6">
      <w:pPr>
        <w:spacing w:after="0" w:line="240" w:lineRule="auto"/>
        <w:rPr>
          <w:sz w:val="20"/>
          <w:szCs w:val="20"/>
        </w:rPr>
      </w:pPr>
      <w:r w:rsidRPr="002D41C6">
        <w:rPr>
          <w:sz w:val="20"/>
          <w:szCs w:val="20"/>
        </w:rPr>
        <w:t>Güncel Çevre Sorunlar</w:t>
      </w:r>
    </w:p>
    <w:p w:rsidR="002D41C6" w:rsidRPr="000C50CC" w:rsidRDefault="002D41C6" w:rsidP="002D41C6">
      <w:pPr>
        <w:spacing w:after="0" w:line="240" w:lineRule="auto"/>
        <w:rPr>
          <w:b/>
          <w:color w:val="C00000"/>
        </w:rPr>
      </w:pPr>
    </w:p>
    <w:p w:rsidR="002D41C6" w:rsidRPr="000C50CC" w:rsidRDefault="002D41C6" w:rsidP="002D41C6">
      <w:pPr>
        <w:spacing w:line="240" w:lineRule="auto"/>
        <w:rPr>
          <w:b/>
          <w:color w:val="C00000"/>
          <w:u w:val="single"/>
        </w:rPr>
      </w:pPr>
      <w:r w:rsidRPr="000C50CC">
        <w:rPr>
          <w:b/>
          <w:color w:val="C00000"/>
          <w:u w:val="single"/>
        </w:rPr>
        <w:t>TYT COĞRAFYA</w:t>
      </w:r>
    </w:p>
    <w:p w:rsidR="000C50CC" w:rsidRDefault="002D41C6" w:rsidP="000C50CC">
      <w:pPr>
        <w:spacing w:after="0" w:line="240" w:lineRule="auto"/>
        <w:rPr>
          <w:sz w:val="20"/>
          <w:szCs w:val="20"/>
        </w:rPr>
      </w:pPr>
      <w:r w:rsidRPr="002D41C6">
        <w:rPr>
          <w:sz w:val="20"/>
          <w:szCs w:val="20"/>
        </w:rPr>
        <w:t xml:space="preserve">Doğa ve İnsan </w:t>
      </w:r>
    </w:p>
    <w:p w:rsidR="000C50CC" w:rsidRDefault="002D41C6" w:rsidP="000C50CC">
      <w:pPr>
        <w:spacing w:after="0" w:line="240" w:lineRule="auto"/>
        <w:rPr>
          <w:sz w:val="20"/>
          <w:szCs w:val="20"/>
        </w:rPr>
      </w:pPr>
      <w:r w:rsidRPr="002D41C6">
        <w:rPr>
          <w:sz w:val="20"/>
          <w:szCs w:val="20"/>
        </w:rPr>
        <w:t xml:space="preserve">Dünya’nın Şekli ve Hareketleri Coğrafi Konum </w:t>
      </w:r>
    </w:p>
    <w:p w:rsidR="000C50CC" w:rsidRDefault="002D41C6" w:rsidP="000C50CC">
      <w:pPr>
        <w:spacing w:after="0" w:line="240" w:lineRule="auto"/>
        <w:rPr>
          <w:sz w:val="20"/>
          <w:szCs w:val="20"/>
        </w:rPr>
      </w:pPr>
      <w:r w:rsidRPr="002D41C6">
        <w:rPr>
          <w:sz w:val="20"/>
          <w:szCs w:val="20"/>
        </w:rPr>
        <w:t xml:space="preserve">Harita Bilgisi </w:t>
      </w:r>
    </w:p>
    <w:p w:rsidR="000C50CC" w:rsidRDefault="002D41C6" w:rsidP="000C50CC">
      <w:pPr>
        <w:spacing w:after="0" w:line="240" w:lineRule="auto"/>
        <w:rPr>
          <w:sz w:val="20"/>
          <w:szCs w:val="20"/>
        </w:rPr>
      </w:pPr>
      <w:r w:rsidRPr="002D41C6">
        <w:rPr>
          <w:sz w:val="20"/>
          <w:szCs w:val="20"/>
        </w:rPr>
        <w:t xml:space="preserve">Atmosfer ve </w:t>
      </w:r>
      <w:r w:rsidR="000C50CC">
        <w:rPr>
          <w:sz w:val="20"/>
          <w:szCs w:val="20"/>
        </w:rPr>
        <w:t>Sıcaklık</w:t>
      </w:r>
    </w:p>
    <w:p w:rsidR="000C50CC" w:rsidRDefault="000C50CC" w:rsidP="000C50CC">
      <w:pPr>
        <w:spacing w:after="0" w:line="240" w:lineRule="auto"/>
        <w:rPr>
          <w:sz w:val="20"/>
          <w:szCs w:val="20"/>
        </w:rPr>
      </w:pPr>
      <w:r>
        <w:rPr>
          <w:sz w:val="20"/>
          <w:szCs w:val="20"/>
        </w:rPr>
        <w:t xml:space="preserve"> İklimler</w:t>
      </w:r>
    </w:p>
    <w:p w:rsidR="000C50CC" w:rsidRDefault="000C50CC" w:rsidP="000C50CC">
      <w:pPr>
        <w:spacing w:after="0" w:line="240" w:lineRule="auto"/>
        <w:rPr>
          <w:sz w:val="20"/>
          <w:szCs w:val="20"/>
        </w:rPr>
      </w:pPr>
      <w:r>
        <w:rPr>
          <w:sz w:val="20"/>
          <w:szCs w:val="20"/>
        </w:rPr>
        <w:t xml:space="preserve"> Basınç ve </w:t>
      </w:r>
      <w:proofErr w:type="gramStart"/>
      <w:r>
        <w:rPr>
          <w:sz w:val="20"/>
          <w:szCs w:val="20"/>
        </w:rPr>
        <w:t>Rüzg</w:t>
      </w:r>
      <w:r w:rsidR="002D41C6" w:rsidRPr="002D41C6">
        <w:rPr>
          <w:sz w:val="20"/>
          <w:szCs w:val="20"/>
        </w:rPr>
        <w:t>arlar</w:t>
      </w:r>
      <w:proofErr w:type="gramEnd"/>
      <w:r w:rsidR="002D41C6" w:rsidRPr="002D41C6">
        <w:rPr>
          <w:sz w:val="20"/>
          <w:szCs w:val="20"/>
        </w:rPr>
        <w:t xml:space="preserve"> </w:t>
      </w:r>
    </w:p>
    <w:p w:rsidR="000C50CC" w:rsidRDefault="002D41C6" w:rsidP="000C50CC">
      <w:pPr>
        <w:spacing w:after="0" w:line="240" w:lineRule="auto"/>
        <w:rPr>
          <w:sz w:val="20"/>
          <w:szCs w:val="20"/>
        </w:rPr>
      </w:pPr>
      <w:r w:rsidRPr="002D41C6">
        <w:rPr>
          <w:sz w:val="20"/>
          <w:szCs w:val="20"/>
        </w:rPr>
        <w:t>Nem, Yağış ve Buharlaşma</w:t>
      </w:r>
    </w:p>
    <w:p w:rsidR="000C50CC" w:rsidRDefault="002D41C6" w:rsidP="000C50CC">
      <w:pPr>
        <w:spacing w:after="0" w:line="240" w:lineRule="auto"/>
        <w:rPr>
          <w:sz w:val="20"/>
          <w:szCs w:val="20"/>
        </w:rPr>
      </w:pPr>
      <w:r w:rsidRPr="002D41C6">
        <w:rPr>
          <w:sz w:val="20"/>
          <w:szCs w:val="20"/>
        </w:rPr>
        <w:t xml:space="preserve"> İç Kuvvetler / Dış Kuvvetler</w:t>
      </w:r>
    </w:p>
    <w:p w:rsidR="000C50CC" w:rsidRDefault="002D41C6" w:rsidP="000C50CC">
      <w:pPr>
        <w:spacing w:after="0" w:line="240" w:lineRule="auto"/>
        <w:rPr>
          <w:sz w:val="20"/>
          <w:szCs w:val="20"/>
        </w:rPr>
      </w:pPr>
      <w:r w:rsidRPr="002D41C6">
        <w:rPr>
          <w:sz w:val="20"/>
          <w:szCs w:val="20"/>
        </w:rPr>
        <w:t xml:space="preserve"> Su - Toprak ve Bitkiler </w:t>
      </w:r>
    </w:p>
    <w:p w:rsidR="000C50CC" w:rsidRDefault="002D41C6" w:rsidP="000C50CC">
      <w:pPr>
        <w:spacing w:after="0" w:line="240" w:lineRule="auto"/>
        <w:rPr>
          <w:sz w:val="20"/>
          <w:szCs w:val="20"/>
        </w:rPr>
      </w:pPr>
      <w:r w:rsidRPr="002D41C6">
        <w:rPr>
          <w:sz w:val="20"/>
          <w:szCs w:val="20"/>
        </w:rPr>
        <w:t xml:space="preserve">Nüfus Göç Yerleşme Türkiye’nin Yer Şekilleri Ekonomik Faaliyetler Bölgeler Uluslararası Ulaşım Hatları Çevre ve Toplum </w:t>
      </w:r>
    </w:p>
    <w:p w:rsidR="002D41C6" w:rsidRDefault="002D41C6" w:rsidP="000C50CC">
      <w:pPr>
        <w:spacing w:after="0" w:line="240" w:lineRule="auto"/>
        <w:rPr>
          <w:sz w:val="20"/>
          <w:szCs w:val="20"/>
        </w:rPr>
      </w:pPr>
      <w:r w:rsidRPr="002D41C6">
        <w:rPr>
          <w:sz w:val="20"/>
          <w:szCs w:val="20"/>
        </w:rPr>
        <w:t>Doğal Afetler</w:t>
      </w:r>
    </w:p>
    <w:p w:rsidR="002D41C6" w:rsidRPr="000C50CC" w:rsidRDefault="002D41C6" w:rsidP="002D41C6">
      <w:pPr>
        <w:spacing w:line="240" w:lineRule="auto"/>
        <w:rPr>
          <w:b/>
          <w:color w:val="C00000"/>
          <w:u w:val="single"/>
        </w:rPr>
      </w:pPr>
      <w:r w:rsidRPr="000C50CC">
        <w:rPr>
          <w:b/>
          <w:color w:val="C00000"/>
          <w:u w:val="single"/>
        </w:rPr>
        <w:t>TYT DİN KÜLTÜRÜ</w:t>
      </w:r>
    </w:p>
    <w:p w:rsidR="002D41C6" w:rsidRPr="00BB1562" w:rsidRDefault="002D41C6" w:rsidP="002D41C6">
      <w:pPr>
        <w:spacing w:line="240" w:lineRule="auto"/>
        <w:rPr>
          <w:b/>
        </w:rPr>
      </w:pPr>
      <w:r>
        <w:t xml:space="preserve">Bilgi ve İnanç İslam ve İbadet Ahlak ve Değerler Allah İnsan İlişkisi Hz. Muhammed (S.A.V.) Vahiy ve Akıl İslam Düşüncesinde Yorumlar, Mezhepler Din, Kültür ve Medeniyet İslam ve Bilim, Estetik, Barış </w:t>
      </w:r>
      <w:bookmarkStart w:id="0" w:name="_GoBack"/>
      <w:r w:rsidRPr="00BB1562">
        <w:rPr>
          <w:b/>
        </w:rPr>
        <w:t>Yaşayan Dinler</w:t>
      </w:r>
    </w:p>
    <w:p w:rsidR="002D41C6" w:rsidRPr="00BB1562" w:rsidRDefault="002D41C6" w:rsidP="002D41C6">
      <w:pPr>
        <w:spacing w:line="240" w:lineRule="auto"/>
        <w:rPr>
          <w:b/>
          <w:color w:val="C00000"/>
          <w:u w:val="single"/>
        </w:rPr>
      </w:pPr>
      <w:r w:rsidRPr="00BB1562">
        <w:rPr>
          <w:b/>
          <w:color w:val="C00000"/>
          <w:u w:val="single"/>
        </w:rPr>
        <w:t>TYT FELSEFE KONULARI</w:t>
      </w:r>
    </w:p>
    <w:bookmarkEnd w:id="0"/>
    <w:p w:rsidR="002D41C6" w:rsidRDefault="002D41C6" w:rsidP="002D41C6">
      <w:pPr>
        <w:spacing w:line="240" w:lineRule="auto"/>
      </w:pPr>
      <w:proofErr w:type="spellStart"/>
      <w:r>
        <w:t>Felsefe’nin</w:t>
      </w:r>
      <w:proofErr w:type="spellEnd"/>
      <w:r>
        <w:t xml:space="preserve"> Konusu Bilgi Felsefesi Varlık Felsefesi Ahlak Felsefesi Sanat Felsefesi Din Felsefesi Siyaset Felsefesi Bilim Felsefesi İlk Çağ Felsefesi 2. Yüzyıl ve 15. Yüzyıl Felsefeleri 15. Yüzyıl ve 17. Yüzyıl Felsefeleri 18. Yüzyıl ve 19. Yüzyıl Felsefeleri 20. Yüzyıl Felsefesi</w:t>
      </w:r>
    </w:p>
    <w:p w:rsidR="002D41C6" w:rsidRPr="00597D9E" w:rsidRDefault="002D41C6" w:rsidP="002D41C6">
      <w:pPr>
        <w:spacing w:line="240" w:lineRule="auto"/>
        <w:rPr>
          <w:b/>
          <w:color w:val="C00000"/>
          <w:u w:val="single"/>
        </w:rPr>
      </w:pPr>
      <w:r w:rsidRPr="00597D9E">
        <w:rPr>
          <w:b/>
          <w:color w:val="C00000"/>
          <w:u w:val="single"/>
        </w:rPr>
        <w:lastRenderedPageBreak/>
        <w:t>TYT FİZİK KONULARI</w:t>
      </w:r>
    </w:p>
    <w:p w:rsidR="002D41C6" w:rsidRDefault="002D41C6" w:rsidP="002D41C6">
      <w:pPr>
        <w:spacing w:line="240" w:lineRule="auto"/>
      </w:pPr>
      <w:r>
        <w:t xml:space="preserve">Fizik Bilimine Giriş </w:t>
      </w:r>
    </w:p>
    <w:p w:rsidR="002D41C6" w:rsidRDefault="002D41C6" w:rsidP="002D41C6">
      <w:pPr>
        <w:spacing w:after="0" w:line="240" w:lineRule="auto"/>
      </w:pPr>
      <w:r>
        <w:t>Madde ve Özellikleri</w:t>
      </w:r>
    </w:p>
    <w:p w:rsidR="002D41C6" w:rsidRDefault="002D41C6" w:rsidP="002D41C6">
      <w:pPr>
        <w:spacing w:after="0" w:line="240" w:lineRule="auto"/>
      </w:pPr>
      <w:r>
        <w:t xml:space="preserve">Sıvıların Kaldırma Kuvveti </w:t>
      </w:r>
    </w:p>
    <w:p w:rsidR="002D41C6" w:rsidRDefault="002D41C6" w:rsidP="002D41C6">
      <w:pPr>
        <w:spacing w:after="0" w:line="240" w:lineRule="auto"/>
      </w:pPr>
      <w:r>
        <w:t>Basınç</w:t>
      </w:r>
    </w:p>
    <w:p w:rsidR="002D41C6" w:rsidRDefault="002D41C6" w:rsidP="002D41C6">
      <w:pPr>
        <w:spacing w:after="0" w:line="240" w:lineRule="auto"/>
      </w:pPr>
      <w:r>
        <w:t xml:space="preserve"> Isı, Sıcaklık ve Genleşme Hareket </w:t>
      </w:r>
    </w:p>
    <w:p w:rsidR="002D41C6" w:rsidRDefault="002D41C6" w:rsidP="002D41C6">
      <w:pPr>
        <w:spacing w:after="0" w:line="240" w:lineRule="auto"/>
      </w:pPr>
      <w:r>
        <w:t xml:space="preserve">Dinamik </w:t>
      </w:r>
    </w:p>
    <w:p w:rsidR="002D41C6" w:rsidRDefault="002D41C6" w:rsidP="002D41C6">
      <w:pPr>
        <w:spacing w:after="0" w:line="240" w:lineRule="auto"/>
      </w:pPr>
      <w:r>
        <w:t xml:space="preserve">İş, Güç ve Enerji </w:t>
      </w:r>
    </w:p>
    <w:p w:rsidR="002D41C6" w:rsidRDefault="002D41C6" w:rsidP="002D41C6">
      <w:pPr>
        <w:spacing w:after="0" w:line="240" w:lineRule="auto"/>
      </w:pPr>
      <w:r>
        <w:t xml:space="preserve">Elektrik </w:t>
      </w:r>
    </w:p>
    <w:p w:rsidR="002D41C6" w:rsidRDefault="002D41C6" w:rsidP="002D41C6">
      <w:pPr>
        <w:spacing w:after="0" w:line="240" w:lineRule="auto"/>
      </w:pPr>
      <w:r>
        <w:t xml:space="preserve">Optik </w:t>
      </w:r>
    </w:p>
    <w:p w:rsidR="002D41C6" w:rsidRDefault="002D41C6" w:rsidP="002D41C6">
      <w:pPr>
        <w:spacing w:after="0" w:line="240" w:lineRule="auto"/>
      </w:pPr>
      <w:r>
        <w:t xml:space="preserve">Manyetizma </w:t>
      </w:r>
    </w:p>
    <w:p w:rsidR="002D41C6" w:rsidRDefault="002D41C6" w:rsidP="002D41C6">
      <w:pPr>
        <w:spacing w:after="0" w:line="240" w:lineRule="auto"/>
      </w:pPr>
      <w:r>
        <w:t>Dalgalar</w:t>
      </w:r>
    </w:p>
    <w:p w:rsidR="002D41C6" w:rsidRDefault="002D41C6" w:rsidP="002D41C6">
      <w:pPr>
        <w:spacing w:after="0" w:line="240" w:lineRule="auto"/>
      </w:pPr>
    </w:p>
    <w:p w:rsidR="002D41C6" w:rsidRPr="000C50CC" w:rsidRDefault="002D41C6" w:rsidP="002D41C6">
      <w:pPr>
        <w:spacing w:after="0" w:line="240" w:lineRule="auto"/>
        <w:rPr>
          <w:b/>
          <w:color w:val="C00000"/>
          <w:sz w:val="20"/>
          <w:szCs w:val="20"/>
          <w:u w:val="single"/>
        </w:rPr>
      </w:pPr>
      <w:r w:rsidRPr="000C50CC">
        <w:rPr>
          <w:b/>
          <w:color w:val="C00000"/>
          <w:sz w:val="20"/>
          <w:szCs w:val="20"/>
          <w:u w:val="single"/>
        </w:rPr>
        <w:t>TYT GEOMETRİ</w:t>
      </w:r>
    </w:p>
    <w:p w:rsidR="002D41C6" w:rsidRPr="002D41C6" w:rsidRDefault="002D41C6" w:rsidP="002D41C6">
      <w:pPr>
        <w:spacing w:after="0" w:line="240" w:lineRule="auto"/>
        <w:rPr>
          <w:sz w:val="20"/>
          <w:szCs w:val="20"/>
        </w:rPr>
      </w:pPr>
      <w:r w:rsidRPr="002D41C6">
        <w:rPr>
          <w:sz w:val="20"/>
          <w:szCs w:val="20"/>
        </w:rPr>
        <w:t>Temel Kavramlar</w:t>
      </w:r>
    </w:p>
    <w:p w:rsidR="002D41C6" w:rsidRPr="002D41C6" w:rsidRDefault="002D41C6" w:rsidP="002D41C6">
      <w:pPr>
        <w:spacing w:after="0" w:line="240" w:lineRule="auto"/>
        <w:rPr>
          <w:sz w:val="20"/>
          <w:szCs w:val="20"/>
        </w:rPr>
      </w:pPr>
      <w:r w:rsidRPr="002D41C6">
        <w:rPr>
          <w:sz w:val="20"/>
          <w:szCs w:val="20"/>
        </w:rPr>
        <w:t>Doğruda Açılar</w:t>
      </w:r>
    </w:p>
    <w:p w:rsidR="002D41C6" w:rsidRPr="002D41C6" w:rsidRDefault="002D41C6" w:rsidP="002D41C6">
      <w:pPr>
        <w:spacing w:after="0" w:line="240" w:lineRule="auto"/>
        <w:rPr>
          <w:sz w:val="20"/>
          <w:szCs w:val="20"/>
        </w:rPr>
      </w:pPr>
      <w:r w:rsidRPr="002D41C6">
        <w:rPr>
          <w:sz w:val="20"/>
          <w:szCs w:val="20"/>
        </w:rPr>
        <w:t>Üçgende Açılar</w:t>
      </w:r>
    </w:p>
    <w:p w:rsidR="002D41C6" w:rsidRPr="002D41C6" w:rsidRDefault="002D41C6" w:rsidP="002D41C6">
      <w:pPr>
        <w:spacing w:after="0" w:line="240" w:lineRule="auto"/>
        <w:rPr>
          <w:sz w:val="20"/>
          <w:szCs w:val="20"/>
        </w:rPr>
      </w:pPr>
      <w:r w:rsidRPr="002D41C6">
        <w:rPr>
          <w:sz w:val="20"/>
          <w:szCs w:val="20"/>
        </w:rPr>
        <w:t>Özel Üçgenler</w:t>
      </w:r>
    </w:p>
    <w:p w:rsidR="002D41C6" w:rsidRPr="002D41C6" w:rsidRDefault="002D41C6" w:rsidP="002D41C6">
      <w:pPr>
        <w:spacing w:after="0" w:line="240" w:lineRule="auto"/>
        <w:rPr>
          <w:sz w:val="20"/>
          <w:szCs w:val="20"/>
        </w:rPr>
      </w:pPr>
      <w:r w:rsidRPr="002D41C6">
        <w:rPr>
          <w:sz w:val="20"/>
          <w:szCs w:val="20"/>
        </w:rPr>
        <w:t>Açıortay</w:t>
      </w:r>
    </w:p>
    <w:p w:rsidR="002D41C6" w:rsidRPr="002D41C6" w:rsidRDefault="002D41C6" w:rsidP="002D41C6">
      <w:pPr>
        <w:spacing w:after="0" w:line="240" w:lineRule="auto"/>
        <w:rPr>
          <w:sz w:val="20"/>
          <w:szCs w:val="20"/>
        </w:rPr>
      </w:pPr>
      <w:r w:rsidRPr="002D41C6">
        <w:rPr>
          <w:sz w:val="20"/>
          <w:szCs w:val="20"/>
        </w:rPr>
        <w:t>Kenarortay</w:t>
      </w:r>
    </w:p>
    <w:p w:rsidR="002D41C6" w:rsidRPr="002D41C6" w:rsidRDefault="002D41C6" w:rsidP="002D41C6">
      <w:pPr>
        <w:spacing w:after="0" w:line="240" w:lineRule="auto"/>
        <w:rPr>
          <w:sz w:val="20"/>
          <w:szCs w:val="20"/>
        </w:rPr>
      </w:pPr>
      <w:r w:rsidRPr="002D41C6">
        <w:rPr>
          <w:sz w:val="20"/>
          <w:szCs w:val="20"/>
        </w:rPr>
        <w:t>Eşlik ve Benzerlik</w:t>
      </w:r>
    </w:p>
    <w:p w:rsidR="002D41C6" w:rsidRPr="002D41C6" w:rsidRDefault="002D41C6" w:rsidP="002D41C6">
      <w:pPr>
        <w:spacing w:after="0" w:line="240" w:lineRule="auto"/>
        <w:rPr>
          <w:sz w:val="20"/>
          <w:szCs w:val="20"/>
        </w:rPr>
      </w:pPr>
      <w:r w:rsidRPr="002D41C6">
        <w:rPr>
          <w:sz w:val="20"/>
          <w:szCs w:val="20"/>
        </w:rPr>
        <w:t>Üçgende Alan</w:t>
      </w:r>
    </w:p>
    <w:p w:rsidR="002D41C6" w:rsidRPr="002D41C6" w:rsidRDefault="002D41C6" w:rsidP="002D41C6">
      <w:pPr>
        <w:spacing w:after="0" w:line="240" w:lineRule="auto"/>
        <w:rPr>
          <w:sz w:val="20"/>
          <w:szCs w:val="20"/>
        </w:rPr>
      </w:pPr>
      <w:r w:rsidRPr="002D41C6">
        <w:rPr>
          <w:sz w:val="20"/>
          <w:szCs w:val="20"/>
        </w:rPr>
        <w:t>Üçgende Benzerlik</w:t>
      </w:r>
    </w:p>
    <w:p w:rsidR="002D41C6" w:rsidRPr="002D41C6" w:rsidRDefault="002D41C6" w:rsidP="002D41C6">
      <w:pPr>
        <w:spacing w:after="0" w:line="240" w:lineRule="auto"/>
        <w:rPr>
          <w:sz w:val="20"/>
          <w:szCs w:val="20"/>
        </w:rPr>
      </w:pPr>
      <w:r w:rsidRPr="002D41C6">
        <w:rPr>
          <w:sz w:val="20"/>
          <w:szCs w:val="20"/>
        </w:rPr>
        <w:t>Açı Kenar Bağıntıları</w:t>
      </w:r>
    </w:p>
    <w:p w:rsidR="002D41C6" w:rsidRPr="002D41C6" w:rsidRDefault="002D41C6" w:rsidP="002D41C6">
      <w:pPr>
        <w:spacing w:after="0" w:line="240" w:lineRule="auto"/>
        <w:rPr>
          <w:sz w:val="20"/>
          <w:szCs w:val="20"/>
        </w:rPr>
      </w:pPr>
      <w:r w:rsidRPr="002D41C6">
        <w:rPr>
          <w:sz w:val="20"/>
          <w:szCs w:val="20"/>
        </w:rPr>
        <w:t>Çokgenler</w:t>
      </w:r>
    </w:p>
    <w:p w:rsidR="002D41C6" w:rsidRPr="002D41C6" w:rsidRDefault="002D41C6" w:rsidP="002D41C6">
      <w:pPr>
        <w:spacing w:after="0" w:line="240" w:lineRule="auto"/>
        <w:rPr>
          <w:sz w:val="20"/>
          <w:szCs w:val="20"/>
        </w:rPr>
      </w:pPr>
      <w:r w:rsidRPr="002D41C6">
        <w:rPr>
          <w:sz w:val="20"/>
          <w:szCs w:val="20"/>
        </w:rPr>
        <w:t>Özel Dörtgenler</w:t>
      </w:r>
    </w:p>
    <w:p w:rsidR="002D41C6" w:rsidRPr="002D41C6" w:rsidRDefault="002D41C6" w:rsidP="002D41C6">
      <w:pPr>
        <w:spacing w:after="0" w:line="240" w:lineRule="auto"/>
        <w:rPr>
          <w:sz w:val="20"/>
          <w:szCs w:val="20"/>
        </w:rPr>
      </w:pPr>
      <w:r w:rsidRPr="002D41C6">
        <w:rPr>
          <w:sz w:val="20"/>
          <w:szCs w:val="20"/>
        </w:rPr>
        <w:t>Çember ve Daire</w:t>
      </w:r>
    </w:p>
    <w:p w:rsidR="002D41C6" w:rsidRDefault="002D41C6" w:rsidP="002D41C6">
      <w:pPr>
        <w:spacing w:after="0" w:line="240" w:lineRule="auto"/>
        <w:rPr>
          <w:sz w:val="20"/>
          <w:szCs w:val="20"/>
        </w:rPr>
      </w:pPr>
      <w:r w:rsidRPr="002D41C6">
        <w:rPr>
          <w:sz w:val="20"/>
          <w:szCs w:val="20"/>
        </w:rPr>
        <w:t>Analitik Geometri</w:t>
      </w:r>
    </w:p>
    <w:p w:rsidR="002D41C6" w:rsidRPr="002D41C6" w:rsidRDefault="002D41C6" w:rsidP="002D41C6">
      <w:pPr>
        <w:spacing w:after="0" w:line="240" w:lineRule="auto"/>
        <w:rPr>
          <w:sz w:val="20"/>
          <w:szCs w:val="20"/>
        </w:rPr>
      </w:pPr>
    </w:p>
    <w:p w:rsidR="002D41C6" w:rsidRPr="000C50CC" w:rsidRDefault="002D41C6" w:rsidP="002D41C6">
      <w:pPr>
        <w:spacing w:after="0" w:line="240" w:lineRule="auto"/>
        <w:rPr>
          <w:b/>
          <w:color w:val="C00000"/>
          <w:sz w:val="20"/>
          <w:szCs w:val="20"/>
          <w:u w:val="single"/>
        </w:rPr>
      </w:pPr>
      <w:r w:rsidRPr="000C50CC">
        <w:rPr>
          <w:b/>
          <w:color w:val="C00000"/>
          <w:sz w:val="20"/>
          <w:szCs w:val="20"/>
          <w:u w:val="single"/>
        </w:rPr>
        <w:t>TYT KİMYA</w:t>
      </w:r>
    </w:p>
    <w:p w:rsidR="002D41C6" w:rsidRPr="002D41C6" w:rsidRDefault="002D41C6" w:rsidP="002D41C6">
      <w:pPr>
        <w:spacing w:after="0" w:line="240" w:lineRule="auto"/>
        <w:rPr>
          <w:sz w:val="20"/>
          <w:szCs w:val="20"/>
        </w:rPr>
      </w:pPr>
      <w:r w:rsidRPr="002D41C6">
        <w:rPr>
          <w:sz w:val="20"/>
          <w:szCs w:val="20"/>
        </w:rPr>
        <w:t>Kimya Bilimi</w:t>
      </w:r>
    </w:p>
    <w:p w:rsidR="002D41C6" w:rsidRPr="002D41C6" w:rsidRDefault="002D41C6" w:rsidP="002D41C6">
      <w:pPr>
        <w:spacing w:after="0" w:line="240" w:lineRule="auto"/>
        <w:rPr>
          <w:sz w:val="20"/>
          <w:szCs w:val="20"/>
        </w:rPr>
      </w:pPr>
      <w:r w:rsidRPr="002D41C6">
        <w:rPr>
          <w:sz w:val="20"/>
          <w:szCs w:val="20"/>
        </w:rPr>
        <w:t>Atom ve Periyodik Sistem</w:t>
      </w:r>
    </w:p>
    <w:p w:rsidR="002D41C6" w:rsidRPr="002D41C6" w:rsidRDefault="002D41C6" w:rsidP="002D41C6">
      <w:pPr>
        <w:spacing w:after="0" w:line="240" w:lineRule="auto"/>
        <w:rPr>
          <w:sz w:val="20"/>
          <w:szCs w:val="20"/>
        </w:rPr>
      </w:pPr>
      <w:r w:rsidRPr="002D41C6">
        <w:rPr>
          <w:sz w:val="20"/>
          <w:szCs w:val="20"/>
        </w:rPr>
        <w:t xml:space="preserve">Kimyasal Türler Arası </w:t>
      </w:r>
    </w:p>
    <w:p w:rsidR="002D41C6" w:rsidRPr="002D41C6" w:rsidRDefault="002D41C6" w:rsidP="002D41C6">
      <w:pPr>
        <w:spacing w:after="0" w:line="240" w:lineRule="auto"/>
        <w:rPr>
          <w:sz w:val="20"/>
          <w:szCs w:val="20"/>
        </w:rPr>
      </w:pPr>
      <w:r w:rsidRPr="002D41C6">
        <w:rPr>
          <w:sz w:val="20"/>
          <w:szCs w:val="20"/>
        </w:rPr>
        <w:t>Etkileşimler</w:t>
      </w:r>
    </w:p>
    <w:p w:rsidR="002D41C6" w:rsidRPr="002D41C6" w:rsidRDefault="002D41C6" w:rsidP="002D41C6">
      <w:pPr>
        <w:spacing w:after="0" w:line="240" w:lineRule="auto"/>
        <w:rPr>
          <w:sz w:val="20"/>
          <w:szCs w:val="20"/>
        </w:rPr>
      </w:pPr>
      <w:r w:rsidRPr="002D41C6">
        <w:rPr>
          <w:sz w:val="20"/>
          <w:szCs w:val="20"/>
        </w:rPr>
        <w:t>Kimyasal Hesaplamalar</w:t>
      </w:r>
    </w:p>
    <w:p w:rsidR="002D41C6" w:rsidRPr="002D41C6" w:rsidRDefault="002D41C6" w:rsidP="002D41C6">
      <w:pPr>
        <w:spacing w:after="0" w:line="240" w:lineRule="auto"/>
        <w:rPr>
          <w:sz w:val="20"/>
          <w:szCs w:val="20"/>
        </w:rPr>
      </w:pPr>
      <w:r w:rsidRPr="002D41C6">
        <w:rPr>
          <w:sz w:val="20"/>
          <w:szCs w:val="20"/>
        </w:rPr>
        <w:t>Kimyanın Temel Kanunları</w:t>
      </w:r>
    </w:p>
    <w:p w:rsidR="002D41C6" w:rsidRPr="002D41C6" w:rsidRDefault="002D41C6" w:rsidP="002D41C6">
      <w:pPr>
        <w:spacing w:after="0" w:line="240" w:lineRule="auto"/>
        <w:rPr>
          <w:sz w:val="20"/>
          <w:szCs w:val="20"/>
        </w:rPr>
      </w:pPr>
      <w:r w:rsidRPr="002D41C6">
        <w:rPr>
          <w:sz w:val="20"/>
          <w:szCs w:val="20"/>
        </w:rPr>
        <w:t>Asit, Baz ve Tuz</w:t>
      </w:r>
    </w:p>
    <w:p w:rsidR="002D41C6" w:rsidRPr="002D41C6" w:rsidRDefault="002D41C6" w:rsidP="002D41C6">
      <w:pPr>
        <w:spacing w:after="0" w:line="240" w:lineRule="auto"/>
        <w:rPr>
          <w:sz w:val="20"/>
          <w:szCs w:val="20"/>
        </w:rPr>
      </w:pPr>
      <w:r w:rsidRPr="002D41C6">
        <w:rPr>
          <w:sz w:val="20"/>
          <w:szCs w:val="20"/>
        </w:rPr>
        <w:t>Maddenin Halleri</w:t>
      </w:r>
    </w:p>
    <w:p w:rsidR="002D41C6" w:rsidRPr="002D41C6" w:rsidRDefault="002D41C6" w:rsidP="002D41C6">
      <w:pPr>
        <w:spacing w:after="0" w:line="240" w:lineRule="auto"/>
        <w:rPr>
          <w:sz w:val="20"/>
          <w:szCs w:val="20"/>
        </w:rPr>
      </w:pPr>
      <w:r w:rsidRPr="002D41C6">
        <w:rPr>
          <w:sz w:val="20"/>
          <w:szCs w:val="20"/>
        </w:rPr>
        <w:t>Karışımlar</w:t>
      </w:r>
    </w:p>
    <w:p w:rsidR="002D41C6" w:rsidRPr="002D41C6" w:rsidRDefault="002D41C6" w:rsidP="002D41C6">
      <w:pPr>
        <w:spacing w:after="0" w:line="240" w:lineRule="auto"/>
        <w:rPr>
          <w:sz w:val="20"/>
          <w:szCs w:val="20"/>
        </w:rPr>
      </w:pPr>
      <w:r w:rsidRPr="002D41C6">
        <w:rPr>
          <w:sz w:val="20"/>
          <w:szCs w:val="20"/>
        </w:rPr>
        <w:t>Doğa ve Kimya</w:t>
      </w:r>
    </w:p>
    <w:p w:rsidR="002D41C6" w:rsidRDefault="002D41C6" w:rsidP="002D41C6">
      <w:pPr>
        <w:spacing w:after="0" w:line="240" w:lineRule="auto"/>
        <w:rPr>
          <w:sz w:val="20"/>
          <w:szCs w:val="20"/>
        </w:rPr>
      </w:pPr>
      <w:r w:rsidRPr="002D41C6">
        <w:rPr>
          <w:sz w:val="20"/>
          <w:szCs w:val="20"/>
        </w:rPr>
        <w:t>Kimya Her Yerd</w:t>
      </w:r>
      <w:r>
        <w:rPr>
          <w:sz w:val="20"/>
          <w:szCs w:val="20"/>
        </w:rPr>
        <w:t>e</w:t>
      </w:r>
    </w:p>
    <w:p w:rsidR="003038FE" w:rsidRDefault="003038FE" w:rsidP="002D41C6">
      <w:pPr>
        <w:spacing w:after="0" w:line="240" w:lineRule="auto"/>
        <w:rPr>
          <w:sz w:val="20"/>
          <w:szCs w:val="20"/>
        </w:rPr>
      </w:pPr>
    </w:p>
    <w:p w:rsidR="002D41C6" w:rsidRPr="00BB1562" w:rsidRDefault="003038FE" w:rsidP="002D41C6">
      <w:pPr>
        <w:spacing w:after="0" w:line="240" w:lineRule="auto"/>
        <w:rPr>
          <w:b/>
          <w:color w:val="C00000"/>
          <w:sz w:val="20"/>
          <w:szCs w:val="20"/>
          <w:u w:val="single"/>
        </w:rPr>
      </w:pPr>
      <w:r w:rsidRPr="00BB1562">
        <w:rPr>
          <w:b/>
          <w:color w:val="C00000"/>
          <w:sz w:val="20"/>
          <w:szCs w:val="20"/>
          <w:u w:val="single"/>
        </w:rPr>
        <w:t>TYT MATEMATİK</w:t>
      </w:r>
    </w:p>
    <w:p w:rsidR="002D41C6" w:rsidRPr="002D41C6" w:rsidRDefault="002D41C6" w:rsidP="002D41C6">
      <w:pPr>
        <w:spacing w:after="0" w:line="240" w:lineRule="auto"/>
        <w:rPr>
          <w:sz w:val="20"/>
          <w:szCs w:val="20"/>
        </w:rPr>
      </w:pPr>
      <w:r w:rsidRPr="002D41C6">
        <w:rPr>
          <w:sz w:val="20"/>
          <w:szCs w:val="20"/>
        </w:rPr>
        <w:t>Temel Kavramlar</w:t>
      </w:r>
    </w:p>
    <w:p w:rsidR="002D41C6" w:rsidRPr="002D41C6" w:rsidRDefault="002D41C6" w:rsidP="002D41C6">
      <w:pPr>
        <w:spacing w:after="0" w:line="240" w:lineRule="auto"/>
        <w:rPr>
          <w:sz w:val="20"/>
          <w:szCs w:val="20"/>
        </w:rPr>
      </w:pPr>
      <w:r w:rsidRPr="002D41C6">
        <w:rPr>
          <w:sz w:val="20"/>
          <w:szCs w:val="20"/>
        </w:rPr>
        <w:t>Sayı Basamakları</w:t>
      </w:r>
    </w:p>
    <w:p w:rsidR="002D41C6" w:rsidRPr="002D41C6" w:rsidRDefault="002D41C6" w:rsidP="002D41C6">
      <w:pPr>
        <w:spacing w:after="0" w:line="240" w:lineRule="auto"/>
        <w:rPr>
          <w:sz w:val="20"/>
          <w:szCs w:val="20"/>
        </w:rPr>
      </w:pPr>
      <w:r w:rsidRPr="002D41C6">
        <w:rPr>
          <w:sz w:val="20"/>
          <w:szCs w:val="20"/>
        </w:rPr>
        <w:t>Bölme ve Bölünebilme</w:t>
      </w:r>
    </w:p>
    <w:p w:rsidR="002D41C6" w:rsidRPr="002D41C6" w:rsidRDefault="002D41C6" w:rsidP="002D41C6">
      <w:pPr>
        <w:spacing w:after="0" w:line="240" w:lineRule="auto"/>
        <w:rPr>
          <w:sz w:val="20"/>
          <w:szCs w:val="20"/>
        </w:rPr>
      </w:pPr>
      <w:r w:rsidRPr="002D41C6">
        <w:rPr>
          <w:sz w:val="20"/>
          <w:szCs w:val="20"/>
        </w:rPr>
        <w:t>EBOB - EKOK</w:t>
      </w:r>
    </w:p>
    <w:p w:rsidR="002D41C6" w:rsidRPr="002D41C6" w:rsidRDefault="002D41C6" w:rsidP="002D41C6">
      <w:pPr>
        <w:spacing w:after="0" w:line="240" w:lineRule="auto"/>
        <w:rPr>
          <w:sz w:val="20"/>
          <w:szCs w:val="20"/>
        </w:rPr>
      </w:pPr>
      <w:r w:rsidRPr="002D41C6">
        <w:rPr>
          <w:sz w:val="20"/>
          <w:szCs w:val="20"/>
        </w:rPr>
        <w:t>Rasyonel Sayılar</w:t>
      </w:r>
    </w:p>
    <w:p w:rsidR="002D41C6" w:rsidRPr="002D41C6" w:rsidRDefault="002D41C6" w:rsidP="002D41C6">
      <w:pPr>
        <w:spacing w:after="0" w:line="240" w:lineRule="auto"/>
        <w:rPr>
          <w:sz w:val="20"/>
          <w:szCs w:val="20"/>
        </w:rPr>
      </w:pPr>
      <w:r w:rsidRPr="002D41C6">
        <w:rPr>
          <w:sz w:val="20"/>
          <w:szCs w:val="20"/>
        </w:rPr>
        <w:t>1.Dereceden Denklemler</w:t>
      </w:r>
    </w:p>
    <w:p w:rsidR="002D41C6" w:rsidRPr="002D41C6" w:rsidRDefault="002D41C6" w:rsidP="002D41C6">
      <w:pPr>
        <w:spacing w:after="0" w:line="240" w:lineRule="auto"/>
        <w:rPr>
          <w:sz w:val="20"/>
          <w:szCs w:val="20"/>
        </w:rPr>
      </w:pPr>
      <w:r w:rsidRPr="002D41C6">
        <w:rPr>
          <w:sz w:val="20"/>
          <w:szCs w:val="20"/>
        </w:rPr>
        <w:t>Basit Eşitsizlikler</w:t>
      </w:r>
    </w:p>
    <w:p w:rsidR="002D41C6" w:rsidRPr="002D41C6" w:rsidRDefault="002D41C6" w:rsidP="002D41C6">
      <w:pPr>
        <w:spacing w:after="0" w:line="240" w:lineRule="auto"/>
        <w:rPr>
          <w:sz w:val="20"/>
          <w:szCs w:val="20"/>
        </w:rPr>
      </w:pPr>
      <w:r w:rsidRPr="002D41C6">
        <w:rPr>
          <w:sz w:val="20"/>
          <w:szCs w:val="20"/>
        </w:rPr>
        <w:t>Mutlak Değer</w:t>
      </w:r>
    </w:p>
    <w:p w:rsidR="002D41C6" w:rsidRPr="002D41C6" w:rsidRDefault="002D41C6" w:rsidP="002D41C6">
      <w:pPr>
        <w:spacing w:after="0" w:line="240" w:lineRule="auto"/>
        <w:rPr>
          <w:sz w:val="20"/>
          <w:szCs w:val="20"/>
        </w:rPr>
      </w:pPr>
      <w:r w:rsidRPr="002D41C6">
        <w:rPr>
          <w:sz w:val="20"/>
          <w:szCs w:val="20"/>
        </w:rPr>
        <w:t>Üslü Sayılar</w:t>
      </w:r>
    </w:p>
    <w:p w:rsidR="002D41C6" w:rsidRPr="002D41C6" w:rsidRDefault="002D41C6" w:rsidP="002D41C6">
      <w:pPr>
        <w:spacing w:after="0" w:line="240" w:lineRule="auto"/>
        <w:rPr>
          <w:sz w:val="20"/>
          <w:szCs w:val="20"/>
        </w:rPr>
      </w:pPr>
      <w:r w:rsidRPr="002D41C6">
        <w:rPr>
          <w:sz w:val="20"/>
          <w:szCs w:val="20"/>
        </w:rPr>
        <w:t>Köklü Sayılar</w:t>
      </w:r>
    </w:p>
    <w:p w:rsidR="002D41C6" w:rsidRPr="002D41C6" w:rsidRDefault="002D41C6" w:rsidP="002D41C6">
      <w:pPr>
        <w:spacing w:after="0" w:line="240" w:lineRule="auto"/>
        <w:rPr>
          <w:sz w:val="20"/>
          <w:szCs w:val="20"/>
        </w:rPr>
      </w:pPr>
      <w:r w:rsidRPr="002D41C6">
        <w:rPr>
          <w:sz w:val="20"/>
          <w:szCs w:val="20"/>
        </w:rPr>
        <w:lastRenderedPageBreak/>
        <w:t>Çarpanlara Ayırma</w:t>
      </w:r>
    </w:p>
    <w:p w:rsidR="002D41C6" w:rsidRPr="002D41C6" w:rsidRDefault="002D41C6" w:rsidP="002D41C6">
      <w:pPr>
        <w:spacing w:after="0" w:line="240" w:lineRule="auto"/>
        <w:rPr>
          <w:sz w:val="20"/>
          <w:szCs w:val="20"/>
        </w:rPr>
      </w:pPr>
      <w:r w:rsidRPr="002D41C6">
        <w:rPr>
          <w:sz w:val="20"/>
          <w:szCs w:val="20"/>
        </w:rPr>
        <w:t>Oran Orantı</w:t>
      </w:r>
    </w:p>
    <w:p w:rsidR="002D41C6" w:rsidRPr="002D41C6" w:rsidRDefault="002D41C6" w:rsidP="002D41C6">
      <w:pPr>
        <w:spacing w:after="0" w:line="240" w:lineRule="auto"/>
        <w:rPr>
          <w:sz w:val="20"/>
          <w:szCs w:val="20"/>
        </w:rPr>
      </w:pPr>
      <w:r w:rsidRPr="002D41C6">
        <w:rPr>
          <w:sz w:val="20"/>
          <w:szCs w:val="20"/>
        </w:rPr>
        <w:t>Denklem Çözme</w:t>
      </w:r>
    </w:p>
    <w:p w:rsidR="002D41C6" w:rsidRPr="002D41C6" w:rsidRDefault="002D41C6" w:rsidP="002D41C6">
      <w:pPr>
        <w:spacing w:after="0" w:line="240" w:lineRule="auto"/>
        <w:rPr>
          <w:sz w:val="20"/>
          <w:szCs w:val="20"/>
        </w:rPr>
      </w:pPr>
      <w:r w:rsidRPr="002D41C6">
        <w:rPr>
          <w:sz w:val="20"/>
          <w:szCs w:val="20"/>
        </w:rPr>
        <w:t>Problemler</w:t>
      </w:r>
    </w:p>
    <w:p w:rsidR="002D41C6" w:rsidRPr="002D41C6" w:rsidRDefault="002D41C6" w:rsidP="002D41C6">
      <w:pPr>
        <w:spacing w:after="0" w:line="240" w:lineRule="auto"/>
        <w:rPr>
          <w:sz w:val="20"/>
          <w:szCs w:val="20"/>
        </w:rPr>
      </w:pPr>
      <w:r w:rsidRPr="002D41C6">
        <w:rPr>
          <w:sz w:val="20"/>
          <w:szCs w:val="20"/>
        </w:rPr>
        <w:t>Kümeler – Kartezyen Çarpım</w:t>
      </w:r>
    </w:p>
    <w:p w:rsidR="002D41C6" w:rsidRPr="002D41C6" w:rsidRDefault="002D41C6" w:rsidP="002D41C6">
      <w:pPr>
        <w:spacing w:after="0" w:line="240" w:lineRule="auto"/>
        <w:rPr>
          <w:sz w:val="20"/>
          <w:szCs w:val="20"/>
        </w:rPr>
      </w:pPr>
      <w:r w:rsidRPr="002D41C6">
        <w:rPr>
          <w:sz w:val="20"/>
          <w:szCs w:val="20"/>
        </w:rPr>
        <w:t>Mantık</w:t>
      </w:r>
    </w:p>
    <w:p w:rsidR="002D41C6" w:rsidRPr="002D41C6" w:rsidRDefault="002D41C6" w:rsidP="002D41C6">
      <w:pPr>
        <w:spacing w:after="0" w:line="240" w:lineRule="auto"/>
        <w:rPr>
          <w:sz w:val="20"/>
          <w:szCs w:val="20"/>
        </w:rPr>
      </w:pPr>
      <w:proofErr w:type="spellStart"/>
      <w:r w:rsidRPr="002D41C6">
        <w:rPr>
          <w:sz w:val="20"/>
          <w:szCs w:val="20"/>
        </w:rPr>
        <w:t>Fonskiyonlar</w:t>
      </w:r>
      <w:proofErr w:type="spellEnd"/>
    </w:p>
    <w:p w:rsidR="002D41C6" w:rsidRPr="002D41C6" w:rsidRDefault="002D41C6" w:rsidP="002D41C6">
      <w:pPr>
        <w:spacing w:after="0" w:line="240" w:lineRule="auto"/>
        <w:rPr>
          <w:sz w:val="20"/>
          <w:szCs w:val="20"/>
        </w:rPr>
      </w:pPr>
      <w:proofErr w:type="spellStart"/>
      <w:r w:rsidRPr="002D41C6">
        <w:rPr>
          <w:sz w:val="20"/>
          <w:szCs w:val="20"/>
        </w:rPr>
        <w:t>Polinomlar</w:t>
      </w:r>
      <w:proofErr w:type="spellEnd"/>
    </w:p>
    <w:p w:rsidR="002D41C6" w:rsidRPr="002D41C6" w:rsidRDefault="002D41C6" w:rsidP="002D41C6">
      <w:pPr>
        <w:spacing w:after="0" w:line="240" w:lineRule="auto"/>
        <w:rPr>
          <w:sz w:val="20"/>
          <w:szCs w:val="20"/>
        </w:rPr>
      </w:pPr>
      <w:r w:rsidRPr="002D41C6">
        <w:rPr>
          <w:sz w:val="20"/>
          <w:szCs w:val="20"/>
        </w:rPr>
        <w:t>2.Dereceden Denklemler</w:t>
      </w:r>
    </w:p>
    <w:p w:rsidR="002D41C6" w:rsidRPr="002D41C6" w:rsidRDefault="002D41C6" w:rsidP="002D41C6">
      <w:pPr>
        <w:spacing w:after="0" w:line="240" w:lineRule="auto"/>
        <w:rPr>
          <w:sz w:val="20"/>
          <w:szCs w:val="20"/>
        </w:rPr>
      </w:pPr>
      <w:proofErr w:type="spellStart"/>
      <w:r w:rsidRPr="002D41C6">
        <w:rPr>
          <w:sz w:val="20"/>
          <w:szCs w:val="20"/>
        </w:rPr>
        <w:t>Permütasyon</w:t>
      </w:r>
      <w:proofErr w:type="spellEnd"/>
      <w:r w:rsidRPr="002D41C6">
        <w:rPr>
          <w:sz w:val="20"/>
          <w:szCs w:val="20"/>
        </w:rPr>
        <w:t xml:space="preserve"> ve Kombinasyon</w:t>
      </w:r>
    </w:p>
    <w:p w:rsidR="002D41C6" w:rsidRDefault="002D41C6" w:rsidP="002D41C6">
      <w:pPr>
        <w:spacing w:after="0" w:line="240" w:lineRule="auto"/>
        <w:rPr>
          <w:sz w:val="20"/>
          <w:szCs w:val="20"/>
        </w:rPr>
      </w:pPr>
      <w:r w:rsidRPr="002D41C6">
        <w:rPr>
          <w:sz w:val="20"/>
          <w:szCs w:val="20"/>
        </w:rPr>
        <w:t>Olasılık ve İstatisti</w:t>
      </w:r>
      <w:r w:rsidR="003038FE">
        <w:rPr>
          <w:sz w:val="20"/>
          <w:szCs w:val="20"/>
        </w:rPr>
        <w:t>k</w:t>
      </w:r>
    </w:p>
    <w:p w:rsidR="003038FE" w:rsidRPr="00597D9E" w:rsidRDefault="003038FE" w:rsidP="002D41C6">
      <w:pPr>
        <w:spacing w:after="0" w:line="240" w:lineRule="auto"/>
        <w:rPr>
          <w:b/>
          <w:color w:val="C00000"/>
          <w:sz w:val="20"/>
          <w:szCs w:val="20"/>
          <w:u w:val="single"/>
        </w:rPr>
      </w:pPr>
      <w:r w:rsidRPr="00597D9E">
        <w:rPr>
          <w:b/>
          <w:color w:val="C00000"/>
          <w:sz w:val="20"/>
          <w:szCs w:val="20"/>
          <w:u w:val="single"/>
        </w:rPr>
        <w:t>TYT TARİH</w:t>
      </w:r>
    </w:p>
    <w:p w:rsidR="003038FE" w:rsidRPr="003038FE" w:rsidRDefault="003038FE" w:rsidP="003038FE">
      <w:pPr>
        <w:spacing w:after="0" w:line="240" w:lineRule="auto"/>
        <w:rPr>
          <w:sz w:val="20"/>
          <w:szCs w:val="20"/>
        </w:rPr>
      </w:pPr>
      <w:r w:rsidRPr="003038FE">
        <w:rPr>
          <w:sz w:val="20"/>
          <w:szCs w:val="20"/>
        </w:rPr>
        <w:t>Tarih Bilimi</w:t>
      </w:r>
    </w:p>
    <w:p w:rsidR="003038FE" w:rsidRPr="003038FE" w:rsidRDefault="003038FE" w:rsidP="003038FE">
      <w:pPr>
        <w:spacing w:after="0" w:line="240" w:lineRule="auto"/>
        <w:rPr>
          <w:sz w:val="20"/>
          <w:szCs w:val="20"/>
        </w:rPr>
      </w:pPr>
      <w:r w:rsidRPr="003038FE">
        <w:rPr>
          <w:sz w:val="20"/>
          <w:szCs w:val="20"/>
        </w:rPr>
        <w:t>İlk Uygarlıklar</w:t>
      </w:r>
    </w:p>
    <w:p w:rsidR="003038FE" w:rsidRPr="003038FE" w:rsidRDefault="003038FE" w:rsidP="003038FE">
      <w:pPr>
        <w:spacing w:after="0" w:line="240" w:lineRule="auto"/>
        <w:rPr>
          <w:sz w:val="20"/>
          <w:szCs w:val="20"/>
        </w:rPr>
      </w:pPr>
      <w:r w:rsidRPr="003038FE">
        <w:rPr>
          <w:sz w:val="20"/>
          <w:szCs w:val="20"/>
        </w:rPr>
        <w:t>İlk Türk Devletleri</w:t>
      </w:r>
    </w:p>
    <w:p w:rsidR="003038FE" w:rsidRPr="003038FE" w:rsidRDefault="003038FE" w:rsidP="003038FE">
      <w:pPr>
        <w:spacing w:after="0" w:line="240" w:lineRule="auto"/>
        <w:rPr>
          <w:sz w:val="20"/>
          <w:szCs w:val="20"/>
        </w:rPr>
      </w:pPr>
      <w:r w:rsidRPr="003038FE">
        <w:rPr>
          <w:sz w:val="20"/>
          <w:szCs w:val="20"/>
        </w:rPr>
        <w:t>İslam Tarihi ve Uygarlığı</w:t>
      </w:r>
    </w:p>
    <w:p w:rsidR="003038FE" w:rsidRPr="003038FE" w:rsidRDefault="003038FE" w:rsidP="003038FE">
      <w:pPr>
        <w:spacing w:after="0" w:line="240" w:lineRule="auto"/>
        <w:rPr>
          <w:sz w:val="20"/>
          <w:szCs w:val="20"/>
        </w:rPr>
      </w:pPr>
      <w:r w:rsidRPr="003038FE">
        <w:rPr>
          <w:sz w:val="20"/>
          <w:szCs w:val="20"/>
        </w:rPr>
        <w:t>Türk-İslam Devletleri</w:t>
      </w:r>
    </w:p>
    <w:p w:rsidR="003038FE" w:rsidRPr="003038FE" w:rsidRDefault="003038FE" w:rsidP="003038FE">
      <w:pPr>
        <w:spacing w:after="0" w:line="240" w:lineRule="auto"/>
        <w:rPr>
          <w:sz w:val="20"/>
          <w:szCs w:val="20"/>
        </w:rPr>
      </w:pPr>
      <w:r w:rsidRPr="003038FE">
        <w:rPr>
          <w:sz w:val="20"/>
          <w:szCs w:val="20"/>
        </w:rPr>
        <w:t>Orta Çağ ve Avrupa Tarihi</w:t>
      </w:r>
    </w:p>
    <w:p w:rsidR="003038FE" w:rsidRPr="003038FE" w:rsidRDefault="003038FE" w:rsidP="003038FE">
      <w:pPr>
        <w:spacing w:after="0" w:line="240" w:lineRule="auto"/>
        <w:rPr>
          <w:sz w:val="20"/>
          <w:szCs w:val="20"/>
        </w:rPr>
      </w:pPr>
      <w:r w:rsidRPr="003038FE">
        <w:rPr>
          <w:sz w:val="20"/>
          <w:szCs w:val="20"/>
        </w:rPr>
        <w:t>Türkiye Tarihi</w:t>
      </w:r>
    </w:p>
    <w:p w:rsidR="003038FE" w:rsidRPr="003038FE" w:rsidRDefault="003038FE" w:rsidP="003038FE">
      <w:pPr>
        <w:spacing w:after="0" w:line="240" w:lineRule="auto"/>
        <w:rPr>
          <w:sz w:val="20"/>
          <w:szCs w:val="20"/>
        </w:rPr>
      </w:pPr>
      <w:r w:rsidRPr="003038FE">
        <w:rPr>
          <w:sz w:val="20"/>
          <w:szCs w:val="20"/>
        </w:rPr>
        <w:t>Beylikten Devlete (1300-1453)</w:t>
      </w:r>
    </w:p>
    <w:p w:rsidR="003038FE" w:rsidRPr="003038FE" w:rsidRDefault="003038FE" w:rsidP="003038FE">
      <w:pPr>
        <w:spacing w:after="0" w:line="240" w:lineRule="auto"/>
        <w:rPr>
          <w:sz w:val="20"/>
          <w:szCs w:val="20"/>
        </w:rPr>
      </w:pPr>
      <w:r w:rsidRPr="003038FE">
        <w:rPr>
          <w:sz w:val="20"/>
          <w:szCs w:val="20"/>
        </w:rPr>
        <w:t xml:space="preserve">Dünya Gücü: Osmanlı Devleti </w:t>
      </w:r>
    </w:p>
    <w:p w:rsidR="003038FE" w:rsidRPr="003038FE" w:rsidRDefault="003038FE" w:rsidP="003038FE">
      <w:pPr>
        <w:spacing w:after="0" w:line="240" w:lineRule="auto"/>
        <w:rPr>
          <w:sz w:val="20"/>
          <w:szCs w:val="20"/>
        </w:rPr>
      </w:pPr>
      <w:r w:rsidRPr="003038FE">
        <w:rPr>
          <w:sz w:val="20"/>
          <w:szCs w:val="20"/>
        </w:rPr>
        <w:t>(1453-1600)</w:t>
      </w:r>
    </w:p>
    <w:p w:rsidR="003038FE" w:rsidRPr="003038FE" w:rsidRDefault="003038FE" w:rsidP="003038FE">
      <w:pPr>
        <w:spacing w:after="0" w:line="240" w:lineRule="auto"/>
        <w:rPr>
          <w:sz w:val="20"/>
          <w:szCs w:val="20"/>
        </w:rPr>
      </w:pPr>
      <w:r w:rsidRPr="003038FE">
        <w:rPr>
          <w:sz w:val="20"/>
          <w:szCs w:val="20"/>
        </w:rPr>
        <w:t>Osmanlı Kültür ve Medeniyeti</w:t>
      </w:r>
    </w:p>
    <w:p w:rsidR="003038FE" w:rsidRPr="003038FE" w:rsidRDefault="003038FE" w:rsidP="003038FE">
      <w:pPr>
        <w:spacing w:after="0" w:line="240" w:lineRule="auto"/>
        <w:rPr>
          <w:sz w:val="20"/>
          <w:szCs w:val="20"/>
        </w:rPr>
      </w:pPr>
      <w:r w:rsidRPr="003038FE">
        <w:rPr>
          <w:sz w:val="20"/>
          <w:szCs w:val="20"/>
        </w:rPr>
        <w:t>Yeni ve Yakın Çağda Avrupa Tarihi</w:t>
      </w:r>
    </w:p>
    <w:p w:rsidR="003038FE" w:rsidRPr="003038FE" w:rsidRDefault="003038FE" w:rsidP="003038FE">
      <w:pPr>
        <w:spacing w:after="0" w:line="240" w:lineRule="auto"/>
        <w:rPr>
          <w:sz w:val="20"/>
          <w:szCs w:val="20"/>
        </w:rPr>
      </w:pPr>
      <w:r w:rsidRPr="003038FE">
        <w:rPr>
          <w:sz w:val="20"/>
          <w:szCs w:val="20"/>
        </w:rPr>
        <w:t>Arayış Yılları (17. Yüzyıl)</w:t>
      </w:r>
    </w:p>
    <w:p w:rsidR="003038FE" w:rsidRPr="003038FE" w:rsidRDefault="003038FE" w:rsidP="003038FE">
      <w:pPr>
        <w:spacing w:after="0" w:line="240" w:lineRule="auto"/>
        <w:rPr>
          <w:sz w:val="20"/>
          <w:szCs w:val="20"/>
        </w:rPr>
      </w:pPr>
      <w:r w:rsidRPr="003038FE">
        <w:rPr>
          <w:sz w:val="20"/>
          <w:szCs w:val="20"/>
        </w:rPr>
        <w:t>Yeni Çağda Avrupa</w:t>
      </w:r>
    </w:p>
    <w:p w:rsidR="003038FE" w:rsidRPr="003038FE" w:rsidRDefault="003038FE" w:rsidP="003038FE">
      <w:pPr>
        <w:spacing w:after="0" w:line="240" w:lineRule="auto"/>
        <w:rPr>
          <w:sz w:val="20"/>
          <w:szCs w:val="20"/>
        </w:rPr>
      </w:pPr>
      <w:r w:rsidRPr="003038FE">
        <w:rPr>
          <w:sz w:val="20"/>
          <w:szCs w:val="20"/>
        </w:rPr>
        <w:t>En Uzun Yüzyıl (1800-1922)</w:t>
      </w:r>
    </w:p>
    <w:p w:rsidR="003038FE" w:rsidRPr="003038FE" w:rsidRDefault="003038FE" w:rsidP="003038FE">
      <w:pPr>
        <w:spacing w:after="0" w:line="240" w:lineRule="auto"/>
        <w:rPr>
          <w:sz w:val="20"/>
          <w:szCs w:val="20"/>
        </w:rPr>
      </w:pPr>
      <w:r w:rsidRPr="003038FE">
        <w:rPr>
          <w:sz w:val="20"/>
          <w:szCs w:val="20"/>
        </w:rPr>
        <w:t xml:space="preserve">20. Yüzyıl Başlarında Osmanlı </w:t>
      </w:r>
    </w:p>
    <w:p w:rsidR="003038FE" w:rsidRPr="003038FE" w:rsidRDefault="003038FE" w:rsidP="003038FE">
      <w:pPr>
        <w:spacing w:after="0" w:line="240" w:lineRule="auto"/>
        <w:rPr>
          <w:sz w:val="20"/>
          <w:szCs w:val="20"/>
        </w:rPr>
      </w:pPr>
      <w:r w:rsidRPr="003038FE">
        <w:rPr>
          <w:sz w:val="20"/>
          <w:szCs w:val="20"/>
        </w:rPr>
        <w:t>Devleti</w:t>
      </w:r>
    </w:p>
    <w:p w:rsidR="003038FE" w:rsidRPr="003038FE" w:rsidRDefault="003038FE" w:rsidP="003038FE">
      <w:pPr>
        <w:spacing w:after="0" w:line="240" w:lineRule="auto"/>
        <w:rPr>
          <w:sz w:val="20"/>
          <w:szCs w:val="20"/>
        </w:rPr>
      </w:pPr>
      <w:r w:rsidRPr="003038FE">
        <w:rPr>
          <w:sz w:val="20"/>
          <w:szCs w:val="20"/>
        </w:rPr>
        <w:t xml:space="preserve">1. Dünya Savaşı – Milli Mücadeleye </w:t>
      </w:r>
    </w:p>
    <w:p w:rsidR="003038FE" w:rsidRPr="003038FE" w:rsidRDefault="003038FE" w:rsidP="003038FE">
      <w:pPr>
        <w:spacing w:after="0" w:line="240" w:lineRule="auto"/>
        <w:rPr>
          <w:sz w:val="20"/>
          <w:szCs w:val="20"/>
        </w:rPr>
      </w:pPr>
      <w:r w:rsidRPr="003038FE">
        <w:rPr>
          <w:sz w:val="20"/>
          <w:szCs w:val="20"/>
        </w:rPr>
        <w:t>Hazırlık Dönemi</w:t>
      </w:r>
    </w:p>
    <w:p w:rsidR="003038FE" w:rsidRPr="003038FE" w:rsidRDefault="003038FE" w:rsidP="003038FE">
      <w:pPr>
        <w:spacing w:after="0" w:line="240" w:lineRule="auto"/>
        <w:rPr>
          <w:sz w:val="20"/>
          <w:szCs w:val="20"/>
        </w:rPr>
      </w:pPr>
      <w:r w:rsidRPr="003038FE">
        <w:rPr>
          <w:sz w:val="20"/>
          <w:szCs w:val="20"/>
        </w:rPr>
        <w:t>Kurtuluş Savaşı ve Antlaşmalar</w:t>
      </w:r>
    </w:p>
    <w:p w:rsidR="003038FE" w:rsidRPr="003038FE" w:rsidRDefault="003038FE" w:rsidP="003038FE">
      <w:pPr>
        <w:spacing w:after="0" w:line="240" w:lineRule="auto"/>
        <w:rPr>
          <w:sz w:val="20"/>
          <w:szCs w:val="20"/>
        </w:rPr>
      </w:pPr>
      <w:r w:rsidRPr="003038FE">
        <w:rPr>
          <w:sz w:val="20"/>
          <w:szCs w:val="20"/>
        </w:rPr>
        <w:t>I. TBMM Dönemi</w:t>
      </w:r>
    </w:p>
    <w:p w:rsidR="003038FE" w:rsidRPr="003038FE" w:rsidRDefault="003038FE" w:rsidP="003038FE">
      <w:pPr>
        <w:spacing w:after="0" w:line="240" w:lineRule="auto"/>
        <w:rPr>
          <w:sz w:val="20"/>
          <w:szCs w:val="20"/>
        </w:rPr>
      </w:pPr>
      <w:r w:rsidRPr="003038FE">
        <w:rPr>
          <w:sz w:val="20"/>
          <w:szCs w:val="20"/>
        </w:rPr>
        <w:t>Türk İnkılabı</w:t>
      </w:r>
    </w:p>
    <w:p w:rsidR="003038FE" w:rsidRPr="003038FE" w:rsidRDefault="003038FE" w:rsidP="003038FE">
      <w:pPr>
        <w:spacing w:after="0" w:line="240" w:lineRule="auto"/>
        <w:rPr>
          <w:sz w:val="20"/>
          <w:szCs w:val="20"/>
        </w:rPr>
      </w:pPr>
      <w:r w:rsidRPr="003038FE">
        <w:rPr>
          <w:sz w:val="20"/>
          <w:szCs w:val="20"/>
        </w:rPr>
        <w:t>Atatürkçülük ve Atatürk İlkeleri</w:t>
      </w:r>
    </w:p>
    <w:p w:rsidR="003038FE" w:rsidRDefault="003038FE" w:rsidP="003038FE">
      <w:pPr>
        <w:spacing w:after="0" w:line="240" w:lineRule="auto"/>
        <w:rPr>
          <w:sz w:val="20"/>
          <w:szCs w:val="20"/>
        </w:rPr>
      </w:pPr>
      <w:r w:rsidRPr="003038FE">
        <w:rPr>
          <w:sz w:val="20"/>
          <w:szCs w:val="20"/>
        </w:rPr>
        <w:t>Türk Dış Politikas</w:t>
      </w:r>
      <w:r>
        <w:rPr>
          <w:sz w:val="20"/>
          <w:szCs w:val="20"/>
        </w:rPr>
        <w:t>ı</w:t>
      </w:r>
    </w:p>
    <w:p w:rsidR="003038FE" w:rsidRPr="00BB1562" w:rsidRDefault="003038FE" w:rsidP="003038FE">
      <w:pPr>
        <w:spacing w:after="0" w:line="240" w:lineRule="auto"/>
        <w:rPr>
          <w:b/>
          <w:color w:val="C00000"/>
          <w:sz w:val="20"/>
          <w:szCs w:val="20"/>
          <w:u w:val="single"/>
        </w:rPr>
      </w:pPr>
      <w:r w:rsidRPr="00BB1562">
        <w:rPr>
          <w:b/>
          <w:color w:val="C00000"/>
          <w:sz w:val="20"/>
          <w:szCs w:val="20"/>
          <w:u w:val="single"/>
        </w:rPr>
        <w:t>TYT TÜRKÇE</w:t>
      </w:r>
    </w:p>
    <w:p w:rsidR="003038FE" w:rsidRPr="003038FE" w:rsidRDefault="003038FE" w:rsidP="003038FE">
      <w:pPr>
        <w:spacing w:after="0" w:line="240" w:lineRule="auto"/>
        <w:rPr>
          <w:sz w:val="20"/>
          <w:szCs w:val="20"/>
        </w:rPr>
      </w:pPr>
      <w:r w:rsidRPr="003038FE">
        <w:rPr>
          <w:sz w:val="20"/>
          <w:szCs w:val="20"/>
        </w:rPr>
        <w:t>Sözcükte Anlam</w:t>
      </w:r>
    </w:p>
    <w:p w:rsidR="003038FE" w:rsidRPr="003038FE" w:rsidRDefault="003038FE" w:rsidP="003038FE">
      <w:pPr>
        <w:spacing w:after="0" w:line="240" w:lineRule="auto"/>
        <w:rPr>
          <w:sz w:val="20"/>
          <w:szCs w:val="20"/>
        </w:rPr>
      </w:pPr>
      <w:r w:rsidRPr="003038FE">
        <w:rPr>
          <w:sz w:val="20"/>
          <w:szCs w:val="20"/>
        </w:rPr>
        <w:t>Söz Yorumu</w:t>
      </w:r>
    </w:p>
    <w:p w:rsidR="003038FE" w:rsidRPr="003038FE" w:rsidRDefault="003038FE" w:rsidP="003038FE">
      <w:pPr>
        <w:spacing w:after="0" w:line="240" w:lineRule="auto"/>
        <w:rPr>
          <w:sz w:val="20"/>
          <w:szCs w:val="20"/>
        </w:rPr>
      </w:pPr>
      <w:r w:rsidRPr="003038FE">
        <w:rPr>
          <w:sz w:val="20"/>
          <w:szCs w:val="20"/>
        </w:rPr>
        <w:t>Deyim ve Atasözü</w:t>
      </w:r>
    </w:p>
    <w:p w:rsidR="003038FE" w:rsidRPr="003038FE" w:rsidRDefault="003038FE" w:rsidP="003038FE">
      <w:pPr>
        <w:spacing w:after="0" w:line="240" w:lineRule="auto"/>
        <w:rPr>
          <w:sz w:val="20"/>
          <w:szCs w:val="20"/>
        </w:rPr>
      </w:pPr>
      <w:r w:rsidRPr="003038FE">
        <w:rPr>
          <w:sz w:val="20"/>
          <w:szCs w:val="20"/>
        </w:rPr>
        <w:t>Cümlede Anlam</w:t>
      </w:r>
    </w:p>
    <w:p w:rsidR="003038FE" w:rsidRPr="003038FE" w:rsidRDefault="003038FE" w:rsidP="003038FE">
      <w:pPr>
        <w:spacing w:after="0" w:line="240" w:lineRule="auto"/>
        <w:rPr>
          <w:sz w:val="20"/>
          <w:szCs w:val="20"/>
        </w:rPr>
      </w:pPr>
      <w:r w:rsidRPr="003038FE">
        <w:rPr>
          <w:sz w:val="20"/>
          <w:szCs w:val="20"/>
        </w:rPr>
        <w:t>Paragrafta Anlam</w:t>
      </w:r>
    </w:p>
    <w:p w:rsidR="003038FE" w:rsidRPr="003038FE" w:rsidRDefault="003038FE" w:rsidP="003038FE">
      <w:pPr>
        <w:spacing w:after="0" w:line="240" w:lineRule="auto"/>
        <w:rPr>
          <w:sz w:val="20"/>
          <w:szCs w:val="20"/>
        </w:rPr>
      </w:pPr>
      <w:r w:rsidRPr="003038FE">
        <w:rPr>
          <w:sz w:val="20"/>
          <w:szCs w:val="20"/>
        </w:rPr>
        <w:t>Ses Bilgisi</w:t>
      </w:r>
    </w:p>
    <w:p w:rsidR="003038FE" w:rsidRPr="003038FE" w:rsidRDefault="003038FE" w:rsidP="003038FE">
      <w:pPr>
        <w:spacing w:after="0" w:line="240" w:lineRule="auto"/>
        <w:rPr>
          <w:sz w:val="20"/>
          <w:szCs w:val="20"/>
        </w:rPr>
      </w:pPr>
      <w:r w:rsidRPr="003038FE">
        <w:rPr>
          <w:sz w:val="20"/>
          <w:szCs w:val="20"/>
        </w:rPr>
        <w:t>Yazım Kuralları</w:t>
      </w:r>
    </w:p>
    <w:p w:rsidR="003038FE" w:rsidRPr="003038FE" w:rsidRDefault="003038FE" w:rsidP="003038FE">
      <w:pPr>
        <w:spacing w:after="0" w:line="240" w:lineRule="auto"/>
        <w:rPr>
          <w:sz w:val="20"/>
          <w:szCs w:val="20"/>
        </w:rPr>
      </w:pPr>
      <w:r w:rsidRPr="003038FE">
        <w:rPr>
          <w:sz w:val="20"/>
          <w:szCs w:val="20"/>
        </w:rPr>
        <w:t>Noktalama İşaretleri</w:t>
      </w:r>
    </w:p>
    <w:p w:rsidR="003038FE" w:rsidRPr="003038FE" w:rsidRDefault="003038FE" w:rsidP="003038FE">
      <w:pPr>
        <w:spacing w:after="0" w:line="240" w:lineRule="auto"/>
        <w:rPr>
          <w:sz w:val="20"/>
          <w:szCs w:val="20"/>
        </w:rPr>
      </w:pPr>
      <w:r w:rsidRPr="003038FE">
        <w:rPr>
          <w:sz w:val="20"/>
          <w:szCs w:val="20"/>
        </w:rPr>
        <w:t>Sözcükte Yapı</w:t>
      </w:r>
    </w:p>
    <w:p w:rsidR="003038FE" w:rsidRPr="003038FE" w:rsidRDefault="003038FE" w:rsidP="003038FE">
      <w:pPr>
        <w:spacing w:after="0" w:line="240" w:lineRule="auto"/>
        <w:rPr>
          <w:sz w:val="20"/>
          <w:szCs w:val="20"/>
        </w:rPr>
      </w:pPr>
      <w:r w:rsidRPr="003038FE">
        <w:rPr>
          <w:sz w:val="20"/>
          <w:szCs w:val="20"/>
        </w:rPr>
        <w:t>Sözcük Türleri</w:t>
      </w:r>
    </w:p>
    <w:p w:rsidR="003038FE" w:rsidRPr="003038FE" w:rsidRDefault="003038FE" w:rsidP="003038FE">
      <w:pPr>
        <w:spacing w:after="0" w:line="240" w:lineRule="auto"/>
        <w:rPr>
          <w:sz w:val="20"/>
          <w:szCs w:val="20"/>
        </w:rPr>
      </w:pPr>
      <w:r w:rsidRPr="003038FE">
        <w:rPr>
          <w:sz w:val="20"/>
          <w:szCs w:val="20"/>
        </w:rPr>
        <w:t>Fiil, Ek Fiil, Fiilimsi</w:t>
      </w:r>
    </w:p>
    <w:p w:rsidR="003038FE" w:rsidRPr="003038FE" w:rsidRDefault="003038FE" w:rsidP="003038FE">
      <w:pPr>
        <w:spacing w:after="0" w:line="240" w:lineRule="auto"/>
        <w:rPr>
          <w:sz w:val="20"/>
          <w:szCs w:val="20"/>
        </w:rPr>
      </w:pPr>
      <w:r w:rsidRPr="003038FE">
        <w:rPr>
          <w:sz w:val="20"/>
          <w:szCs w:val="20"/>
        </w:rPr>
        <w:t>Sözcük Grupları</w:t>
      </w:r>
    </w:p>
    <w:p w:rsidR="003038FE" w:rsidRPr="003038FE" w:rsidRDefault="003038FE" w:rsidP="003038FE">
      <w:pPr>
        <w:spacing w:after="0" w:line="240" w:lineRule="auto"/>
        <w:rPr>
          <w:sz w:val="20"/>
          <w:szCs w:val="20"/>
        </w:rPr>
      </w:pPr>
      <w:r w:rsidRPr="003038FE">
        <w:rPr>
          <w:sz w:val="20"/>
          <w:szCs w:val="20"/>
        </w:rPr>
        <w:t>Cümlenin Ögeleri</w:t>
      </w:r>
    </w:p>
    <w:p w:rsidR="003038FE" w:rsidRPr="003038FE" w:rsidRDefault="003038FE" w:rsidP="003038FE">
      <w:pPr>
        <w:spacing w:after="0" w:line="240" w:lineRule="auto"/>
        <w:rPr>
          <w:sz w:val="20"/>
          <w:szCs w:val="20"/>
        </w:rPr>
      </w:pPr>
      <w:r w:rsidRPr="003038FE">
        <w:rPr>
          <w:sz w:val="20"/>
          <w:szCs w:val="20"/>
        </w:rPr>
        <w:t>Cümle Türleri</w:t>
      </w:r>
    </w:p>
    <w:p w:rsidR="003038FE" w:rsidRPr="002D41C6" w:rsidRDefault="003038FE" w:rsidP="003038FE">
      <w:pPr>
        <w:spacing w:after="0" w:line="240" w:lineRule="auto"/>
        <w:rPr>
          <w:sz w:val="20"/>
          <w:szCs w:val="20"/>
        </w:rPr>
      </w:pPr>
      <w:r w:rsidRPr="003038FE">
        <w:rPr>
          <w:sz w:val="20"/>
          <w:szCs w:val="20"/>
        </w:rPr>
        <w:t>Anlatım Bozukluğ</w:t>
      </w:r>
      <w:r>
        <w:rPr>
          <w:sz w:val="20"/>
          <w:szCs w:val="20"/>
        </w:rPr>
        <w:t>u</w:t>
      </w:r>
    </w:p>
    <w:sectPr w:rsidR="003038FE" w:rsidRPr="002D41C6" w:rsidSect="002D41C6">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C6"/>
    <w:rsid w:val="000C50CC"/>
    <w:rsid w:val="0025380F"/>
    <w:rsid w:val="002D41C6"/>
    <w:rsid w:val="003038FE"/>
    <w:rsid w:val="00597D9E"/>
    <w:rsid w:val="00BB1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EA8F-86AE-489A-88D3-3F12D5D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Yönetici</cp:lastModifiedBy>
  <cp:revision>2</cp:revision>
  <dcterms:created xsi:type="dcterms:W3CDTF">2022-10-05T06:03:00Z</dcterms:created>
  <dcterms:modified xsi:type="dcterms:W3CDTF">2022-10-05T06:03:00Z</dcterms:modified>
</cp:coreProperties>
</file>